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FF112" w14:textId="77777777" w:rsidR="00A0647B" w:rsidRDefault="00A0647B" w:rsidP="00A0647B">
      <w:pPr>
        <w:pStyle w:val="a5"/>
        <w:ind w:left="284" w:hanging="284"/>
        <w:jc w:val="center"/>
        <w:rPr>
          <w:b/>
          <w:bCs/>
          <w:sz w:val="28"/>
          <w:szCs w:val="28"/>
          <w:lang w:val="kk-KZ"/>
        </w:rPr>
      </w:pPr>
    </w:p>
    <w:p w14:paraId="40AFFBC8" w14:textId="77777777" w:rsidR="00A0647B" w:rsidRDefault="00A0647B" w:rsidP="00A0647B">
      <w:pPr>
        <w:pStyle w:val="a5"/>
        <w:ind w:left="284" w:hanging="284"/>
        <w:jc w:val="center"/>
        <w:rPr>
          <w:b/>
          <w:bCs/>
          <w:sz w:val="28"/>
          <w:szCs w:val="28"/>
          <w:lang w:val="kk-KZ"/>
        </w:rPr>
      </w:pPr>
    </w:p>
    <w:p w14:paraId="3A5B02FF" w14:textId="77777777" w:rsidR="00A0647B" w:rsidRDefault="00A0647B" w:rsidP="00A0647B">
      <w:pPr>
        <w:pStyle w:val="a5"/>
        <w:ind w:left="284" w:hanging="284"/>
        <w:jc w:val="center"/>
        <w:rPr>
          <w:b/>
          <w:bCs/>
          <w:sz w:val="28"/>
          <w:szCs w:val="28"/>
          <w:lang w:val="kk-KZ"/>
        </w:rPr>
      </w:pPr>
    </w:p>
    <w:p w14:paraId="508EB439" w14:textId="77777777" w:rsidR="00A0647B" w:rsidRDefault="00A0647B" w:rsidP="00A0647B">
      <w:pPr>
        <w:pStyle w:val="a5"/>
        <w:ind w:left="284" w:hanging="284"/>
        <w:jc w:val="center"/>
        <w:rPr>
          <w:b/>
          <w:bCs/>
          <w:sz w:val="28"/>
          <w:szCs w:val="28"/>
          <w:lang w:val="kk-KZ"/>
        </w:rPr>
      </w:pPr>
    </w:p>
    <w:p w14:paraId="0DA4C268" w14:textId="77777777" w:rsidR="00A0647B" w:rsidRDefault="00A0647B" w:rsidP="00A0647B">
      <w:pPr>
        <w:pStyle w:val="a5"/>
        <w:ind w:left="284" w:hanging="284"/>
        <w:jc w:val="center"/>
        <w:rPr>
          <w:b/>
          <w:bCs/>
          <w:sz w:val="28"/>
          <w:szCs w:val="28"/>
          <w:lang w:val="kk-KZ"/>
        </w:rPr>
      </w:pPr>
    </w:p>
    <w:p w14:paraId="04C2BF24" w14:textId="77777777" w:rsidR="00A0647B" w:rsidRDefault="00A0647B" w:rsidP="00A0647B">
      <w:pPr>
        <w:pStyle w:val="a5"/>
        <w:ind w:left="284" w:hanging="284"/>
        <w:jc w:val="center"/>
        <w:rPr>
          <w:b/>
          <w:bCs/>
          <w:sz w:val="28"/>
          <w:szCs w:val="28"/>
          <w:lang w:val="kk-KZ"/>
        </w:rPr>
      </w:pPr>
    </w:p>
    <w:p w14:paraId="3E2B73C3" w14:textId="77777777" w:rsidR="001A2680" w:rsidRPr="00A0647B" w:rsidRDefault="001A2680" w:rsidP="00A0647B">
      <w:pPr>
        <w:pStyle w:val="a5"/>
        <w:ind w:left="284" w:hanging="284"/>
        <w:jc w:val="center"/>
        <w:rPr>
          <w:b/>
          <w:sz w:val="28"/>
          <w:szCs w:val="28"/>
          <w:lang w:val="kk-KZ"/>
        </w:rPr>
      </w:pPr>
      <w:r w:rsidRPr="00A0647B">
        <w:rPr>
          <w:b/>
          <w:bCs/>
          <w:sz w:val="28"/>
          <w:szCs w:val="28"/>
          <w:lang w:val="kk-KZ"/>
        </w:rPr>
        <w:t>«ШҚО білім  басқармасы</w:t>
      </w:r>
      <w:r w:rsidRPr="00A0647B">
        <w:rPr>
          <w:b/>
          <w:sz w:val="28"/>
          <w:szCs w:val="28"/>
          <w:lang w:val="kk-KZ"/>
        </w:rPr>
        <w:t xml:space="preserve"> </w:t>
      </w:r>
      <w:r w:rsidRPr="00A0647B">
        <w:rPr>
          <w:b/>
          <w:bCs/>
          <w:sz w:val="28"/>
          <w:szCs w:val="28"/>
          <w:lang w:val="kk-KZ"/>
        </w:rPr>
        <w:t>Күршім ауданы бойынша</w:t>
      </w:r>
    </w:p>
    <w:p w14:paraId="2404D5B6" w14:textId="77777777" w:rsidR="001A2680" w:rsidRPr="00046CE5" w:rsidRDefault="001A2680" w:rsidP="001A2680">
      <w:pPr>
        <w:pStyle w:val="a5"/>
        <w:jc w:val="center"/>
        <w:rPr>
          <w:b/>
          <w:bCs/>
          <w:sz w:val="28"/>
          <w:szCs w:val="28"/>
          <w:lang w:val="kk-KZ"/>
        </w:rPr>
      </w:pPr>
      <w:r w:rsidRPr="00046CE5">
        <w:rPr>
          <w:b/>
          <w:bCs/>
          <w:sz w:val="28"/>
          <w:szCs w:val="28"/>
          <w:lang w:val="kk-KZ"/>
        </w:rPr>
        <w:t>білім бөлімінің «Күршім ауылының балабақшасы» КМҚК</w:t>
      </w:r>
    </w:p>
    <w:p w14:paraId="688760BC" w14:textId="77777777" w:rsidR="00775D13" w:rsidRDefault="00775D13" w:rsidP="00775D13">
      <w:pPr>
        <w:spacing w:after="0"/>
        <w:jc w:val="center"/>
        <w:rPr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балалардың білікте</w:t>
      </w:r>
      <w:r w:rsidR="00C0751C">
        <w:rPr>
          <w:rFonts w:ascii="Times New Roman" w:hAnsi="Times New Roman"/>
          <w:b/>
          <w:sz w:val="28"/>
          <w:szCs w:val="28"/>
          <w:lang w:val="kk-KZ"/>
        </w:rPr>
        <w:t xml:space="preserve">рімен дағдылары дамуының бастапқы </w:t>
      </w:r>
      <w:r>
        <w:rPr>
          <w:rFonts w:ascii="Times New Roman" w:hAnsi="Times New Roman"/>
          <w:b/>
          <w:sz w:val="28"/>
          <w:szCs w:val="28"/>
          <w:lang w:val="kk-KZ"/>
        </w:rPr>
        <w:t>бақылау нәтижелері бойынша</w:t>
      </w:r>
    </w:p>
    <w:p w14:paraId="2C97004A" w14:textId="77777777" w:rsidR="00775D13" w:rsidRDefault="00775D13" w:rsidP="00775D13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14:paraId="37F2D141" w14:textId="77777777" w:rsidR="00775D13" w:rsidRDefault="00775D13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2023-2024 оқу жылы</w:t>
      </w:r>
    </w:p>
    <w:p w14:paraId="79527131" w14:textId="77777777" w:rsidR="00775D13" w:rsidRDefault="00775D13" w:rsidP="00775D1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Мектепке дейінгі  тәрбие мен оқытудың үлгілік бағдарламасын игеру бойынша  мониторинг жүргізу үш</w:t>
      </w:r>
      <w:r w:rsidR="00C0751C">
        <w:rPr>
          <w:rFonts w:ascii="Times New Roman" w:hAnsi="Times New Roman"/>
          <w:sz w:val="28"/>
          <w:szCs w:val="28"/>
          <w:lang w:val="kk-KZ"/>
        </w:rPr>
        <w:t>ін, критерийлерге сәйкес ересек «Балдырған</w:t>
      </w:r>
      <w:r>
        <w:rPr>
          <w:rFonts w:ascii="Times New Roman" w:hAnsi="Times New Roman"/>
          <w:sz w:val="28"/>
          <w:szCs w:val="28"/>
          <w:lang w:val="kk-KZ"/>
        </w:rPr>
        <w:t>» тобының біліктері мен дағдыларының даму деңгейіне бақылау жасалынды.</w:t>
      </w:r>
    </w:p>
    <w:p w14:paraId="6ACD690C" w14:textId="77777777" w:rsidR="00775D13" w:rsidRDefault="00C0751C" w:rsidP="00775D13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«Балдырған» ересек  тобына  барлығы 25</w:t>
      </w:r>
      <w:r w:rsidR="00775D13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 бала қатысты.</w:t>
      </w:r>
    </w:p>
    <w:p w14:paraId="6543E220" w14:textId="77777777" w:rsidR="00775D13" w:rsidRDefault="00775D13" w:rsidP="00775D13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14:paraId="7846CDB3" w14:textId="77777777"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14:paraId="4F4E3154" w14:textId="5FFE0D6F" w:rsidR="00775D13" w:rsidRPr="00C126B8" w:rsidRDefault="00C0751C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046CE5">
        <w:rPr>
          <w:rFonts w:ascii="Times New Roman" w:eastAsia="Times New Roman" w:hAnsi="Times New Roman"/>
          <w:b/>
          <w:sz w:val="28"/>
          <w:szCs w:val="28"/>
          <w:lang w:val="kk-KZ"/>
        </w:rPr>
        <w:t>90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046CE5">
        <w:rPr>
          <w:rFonts w:ascii="Times New Roman" w:eastAsia="Times New Roman" w:hAnsi="Times New Roman"/>
          <w:b/>
          <w:sz w:val="28"/>
          <w:szCs w:val="28"/>
          <w:lang w:val="kk-KZ"/>
        </w:rPr>
        <w:t>22</w:t>
      </w:r>
      <w:r w:rsidR="00775D13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14:paraId="05C7538A" w14:textId="0E5A3600" w:rsidR="00775D13" w:rsidRPr="00C126B8" w:rsidRDefault="00C0751C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</w:t>
      </w:r>
      <w:r w:rsidR="00046CE5">
        <w:rPr>
          <w:rFonts w:ascii="Times New Roman" w:eastAsia="Times New Roman" w:hAnsi="Times New Roman"/>
          <w:b/>
          <w:sz w:val="28"/>
          <w:szCs w:val="28"/>
          <w:lang w:val="kk-KZ"/>
        </w:rPr>
        <w:t>7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- </w:t>
      </w:r>
      <w:r w:rsidR="00046CE5">
        <w:rPr>
          <w:rFonts w:ascii="Times New Roman" w:eastAsia="Times New Roman" w:hAnsi="Times New Roman"/>
          <w:b/>
          <w:sz w:val="28"/>
          <w:szCs w:val="28"/>
          <w:lang w:val="kk-KZ"/>
        </w:rPr>
        <w:t>2</w:t>
      </w:r>
      <w:r w:rsidR="002945C7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775D13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14:paraId="4ADC7773" w14:textId="23896830" w:rsidR="00775D13" w:rsidRPr="00C126B8" w:rsidRDefault="00C0751C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 </w:t>
      </w:r>
      <w:r w:rsidR="00046CE5">
        <w:rPr>
          <w:rFonts w:ascii="Times New Roman" w:eastAsia="Times New Roman" w:hAnsi="Times New Roman"/>
          <w:b/>
          <w:sz w:val="28"/>
          <w:szCs w:val="28"/>
          <w:lang w:val="kk-KZ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%-</w:t>
      </w:r>
      <w:r w:rsidR="00046CE5">
        <w:rPr>
          <w:rFonts w:ascii="Times New Roman" w:eastAsia="Times New Roman" w:hAnsi="Times New Roman"/>
          <w:b/>
          <w:sz w:val="28"/>
          <w:szCs w:val="28"/>
          <w:lang w:val="kk-KZ"/>
        </w:rPr>
        <w:t>1</w:t>
      </w:r>
      <w:r w:rsidR="00775D13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</w:t>
      </w:r>
    </w:p>
    <w:p w14:paraId="06DF57F7" w14:textId="77777777" w:rsidR="00775D13" w:rsidRPr="00C126B8" w:rsidRDefault="00775D13" w:rsidP="00C126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 физикалық қасиеттерді дамытудағы көрсеткіштерді меңгеруде.</w:t>
      </w:r>
      <w:r w:rsidR="00C0751C">
        <w:rPr>
          <w:rFonts w:ascii="Times New Roman" w:hAnsi="Times New Roman"/>
          <w:sz w:val="28"/>
          <w:szCs w:val="28"/>
          <w:lang w:val="kk-KZ"/>
        </w:rPr>
        <w:t xml:space="preserve">Тлеуберді Санжармен,Мейрамбек Нарулмен </w:t>
      </w:r>
      <w:r w:rsidR="002945C7">
        <w:rPr>
          <w:rFonts w:ascii="Times New Roman" w:hAnsi="Times New Roman"/>
          <w:sz w:val="28"/>
          <w:szCs w:val="28"/>
          <w:lang w:val="kk-KZ"/>
        </w:rPr>
        <w:t xml:space="preserve"> әлі де жұмыс жасау керек.</w:t>
      </w:r>
    </w:p>
    <w:p w14:paraId="413E4266" w14:textId="77777777" w:rsidR="00C126B8" w:rsidRDefault="00C126B8" w:rsidP="00C126B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14:paraId="0C860838" w14:textId="5C8E2E82" w:rsidR="00C126B8" w:rsidRPr="00C126B8" w:rsidRDefault="00C0751C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046CE5">
        <w:rPr>
          <w:rFonts w:ascii="Times New Roman" w:eastAsia="Times New Roman" w:hAnsi="Times New Roman"/>
          <w:b/>
          <w:sz w:val="28"/>
          <w:szCs w:val="28"/>
          <w:lang w:val="kk-KZ"/>
        </w:rPr>
        <w:t>84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046CE5">
        <w:rPr>
          <w:rFonts w:ascii="Times New Roman" w:eastAsia="Times New Roman" w:hAnsi="Times New Roman"/>
          <w:b/>
          <w:sz w:val="28"/>
          <w:szCs w:val="28"/>
          <w:lang w:val="kk-KZ"/>
        </w:rPr>
        <w:t>21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14:paraId="0CF5F290" w14:textId="49474ED3" w:rsidR="00C126B8" w:rsidRPr="00C126B8" w:rsidRDefault="00C0751C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</w:t>
      </w:r>
      <w:r w:rsidR="00046CE5">
        <w:rPr>
          <w:rFonts w:ascii="Times New Roman" w:eastAsia="Times New Roman" w:hAnsi="Times New Roman"/>
          <w:b/>
          <w:sz w:val="28"/>
          <w:szCs w:val="28"/>
          <w:lang w:val="kk-KZ"/>
        </w:rPr>
        <w:t>12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- </w:t>
      </w:r>
      <w:r w:rsidR="00046CE5">
        <w:rPr>
          <w:rFonts w:ascii="Times New Roman" w:eastAsia="Times New Roman" w:hAnsi="Times New Roman"/>
          <w:b/>
          <w:sz w:val="28"/>
          <w:szCs w:val="28"/>
          <w:lang w:val="kk-KZ"/>
        </w:rPr>
        <w:t>3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14:paraId="526723DA" w14:textId="7270378A" w:rsidR="00C126B8" w:rsidRPr="00C126B8" w:rsidRDefault="00C0751C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4% -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046CE5">
        <w:rPr>
          <w:rFonts w:ascii="Times New Roman" w:eastAsia="Times New Roman" w:hAnsi="Times New Roman"/>
          <w:b/>
          <w:sz w:val="28"/>
          <w:szCs w:val="28"/>
          <w:lang w:val="kk-KZ"/>
        </w:rPr>
        <w:t>1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</w:t>
      </w:r>
    </w:p>
    <w:p w14:paraId="71C702C4" w14:textId="77777777"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Тәрбиеленушілердің критерийлерге сәйкес меңгеруі орташа деңгейде.</w:t>
      </w:r>
      <w:r w:rsidR="002945C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Себебі кейбір балалар</w:t>
      </w:r>
      <w:r w:rsidR="002945C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D3884">
        <w:rPr>
          <w:rFonts w:ascii="Times New Roman" w:hAnsi="Times New Roman"/>
          <w:sz w:val="28"/>
          <w:szCs w:val="28"/>
          <w:lang w:val="kk-KZ"/>
        </w:rPr>
        <w:t xml:space="preserve">Тлеуберді Санжар,Мейрамбек Нарул </w:t>
      </w:r>
      <w:r w:rsidR="002945C7">
        <w:rPr>
          <w:rFonts w:ascii="Times New Roman" w:hAnsi="Times New Roman"/>
          <w:sz w:val="28"/>
          <w:szCs w:val="28"/>
          <w:lang w:val="kk-KZ"/>
        </w:rPr>
        <w:t xml:space="preserve">мүлдем сөйлемейді,  ал 3-4 сөзді </w:t>
      </w:r>
      <w:r w:rsidR="00AD3884">
        <w:rPr>
          <w:rFonts w:ascii="Times New Roman" w:hAnsi="Times New Roman"/>
          <w:sz w:val="28"/>
          <w:szCs w:val="28"/>
          <w:lang w:val="kk-KZ"/>
        </w:rPr>
        <w:t>Оралұлы Бейбарыс,</w:t>
      </w:r>
      <w:r w:rsidR="002945C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D3884">
        <w:rPr>
          <w:rFonts w:ascii="Times New Roman" w:hAnsi="Times New Roman"/>
          <w:sz w:val="28"/>
          <w:szCs w:val="28"/>
          <w:lang w:val="kk-KZ"/>
        </w:rPr>
        <w:t xml:space="preserve">Мейірқызы Айзере </w:t>
      </w:r>
      <w:r w:rsidR="002945C7">
        <w:rPr>
          <w:rFonts w:ascii="Times New Roman" w:hAnsi="Times New Roman"/>
          <w:sz w:val="28"/>
          <w:szCs w:val="28"/>
          <w:lang w:val="kk-KZ"/>
        </w:rPr>
        <w:t xml:space="preserve"> айтады. Барлық топ балаларымен қысқа 2-4 жолды тақпақ жаттауға баулу және де шағын ертегілер мазмұнын айтқызуға үйрету.</w:t>
      </w:r>
    </w:p>
    <w:p w14:paraId="7AC212F6" w14:textId="77777777"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14:paraId="025E5331" w14:textId="1F45C454"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046CE5">
        <w:rPr>
          <w:rFonts w:ascii="Times New Roman" w:eastAsia="Times New Roman" w:hAnsi="Times New Roman"/>
          <w:b/>
          <w:sz w:val="28"/>
          <w:szCs w:val="28"/>
          <w:lang w:val="kk-KZ"/>
        </w:rPr>
        <w:t>82</w:t>
      </w:r>
      <w:r w:rsidR="00AD3884"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046CE5">
        <w:rPr>
          <w:rFonts w:ascii="Times New Roman" w:eastAsia="Times New Roman" w:hAnsi="Times New Roman"/>
          <w:b/>
          <w:sz w:val="28"/>
          <w:szCs w:val="28"/>
          <w:lang w:val="kk-KZ"/>
        </w:rPr>
        <w:t>20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14:paraId="77AA40F6" w14:textId="15FEC195"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 w:rsidRPr="00C126B8">
        <w:rPr>
          <w:rFonts w:ascii="Times New Roman" w:eastAsia="Times New Roman" w:hAnsi="Times New Roman"/>
          <w:b/>
          <w:sz w:val="28"/>
          <w:szCs w:val="28"/>
        </w:rPr>
        <w:t>–</w:t>
      </w:r>
      <w:r w:rsidR="00046CE5">
        <w:rPr>
          <w:rFonts w:ascii="Times New Roman" w:eastAsia="Times New Roman" w:hAnsi="Times New Roman"/>
          <w:b/>
          <w:sz w:val="28"/>
          <w:szCs w:val="28"/>
          <w:lang w:val="kk-KZ"/>
        </w:rPr>
        <w:t>15</w:t>
      </w:r>
      <w:r w:rsidRPr="00C126B8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046CE5">
        <w:rPr>
          <w:rFonts w:ascii="Times New Roman" w:eastAsia="Times New Roman" w:hAnsi="Times New Roman"/>
          <w:b/>
          <w:sz w:val="28"/>
          <w:szCs w:val="28"/>
          <w:lang w:val="kk-KZ"/>
        </w:rPr>
        <w:t>4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14:paraId="598B061E" w14:textId="015C0325"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AD3884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3% - </w:t>
      </w:r>
      <w:r w:rsidR="00046CE5">
        <w:rPr>
          <w:rFonts w:ascii="Times New Roman" w:eastAsia="Times New Roman" w:hAnsi="Times New Roman"/>
          <w:b/>
          <w:sz w:val="28"/>
          <w:szCs w:val="28"/>
          <w:lang w:val="kk-KZ"/>
        </w:rPr>
        <w:t>1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14:paraId="45769B45" w14:textId="77777777" w:rsidR="005E1BD8" w:rsidRDefault="005E1BD8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Балаларды ұзындығы,ені, биіктігі, жалпы  шамасы бойынша заттарды салыстыруға үйрету.</w:t>
      </w:r>
    </w:p>
    <w:p w14:paraId="722F6EE5" w14:textId="77777777"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14:paraId="20BE3650" w14:textId="325E969D" w:rsidR="00C126B8" w:rsidRPr="00C126B8" w:rsidRDefault="00C126B8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Жоғарғы </w:t>
      </w:r>
      <w:r w:rsidR="00AD3884">
        <w:rPr>
          <w:rFonts w:ascii="Times New Roman" w:eastAsia="Times New Roman" w:hAnsi="Times New Roman"/>
          <w:b/>
          <w:sz w:val="28"/>
          <w:szCs w:val="28"/>
          <w:lang w:val="kk-KZ"/>
        </w:rPr>
        <w:t>деңгейде –</w:t>
      </w:r>
      <w:r w:rsidR="00046CE5">
        <w:rPr>
          <w:rFonts w:ascii="Times New Roman" w:eastAsia="Times New Roman" w:hAnsi="Times New Roman"/>
          <w:b/>
          <w:sz w:val="28"/>
          <w:szCs w:val="28"/>
          <w:lang w:val="kk-KZ"/>
        </w:rPr>
        <w:t>95</w:t>
      </w:r>
      <w:r w:rsidR="00AD3884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</w:t>
      </w:r>
      <w:r w:rsidR="00046CE5">
        <w:rPr>
          <w:rFonts w:ascii="Times New Roman" w:eastAsia="Times New Roman" w:hAnsi="Times New Roman"/>
          <w:b/>
          <w:sz w:val="28"/>
          <w:szCs w:val="28"/>
          <w:lang w:val="kk-KZ"/>
        </w:rPr>
        <w:t>23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14:paraId="3C365CED" w14:textId="0C091845" w:rsidR="00C126B8" w:rsidRPr="00C126B8" w:rsidRDefault="00C126B8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 w:rsidRPr="00C126B8">
        <w:rPr>
          <w:rFonts w:ascii="Times New Roman" w:eastAsia="Times New Roman" w:hAnsi="Times New Roman"/>
          <w:b/>
          <w:sz w:val="28"/>
          <w:szCs w:val="28"/>
        </w:rPr>
        <w:t>–</w:t>
      </w:r>
      <w:r w:rsidR="00046CE5">
        <w:rPr>
          <w:rFonts w:ascii="Times New Roman" w:eastAsia="Times New Roman" w:hAnsi="Times New Roman"/>
          <w:b/>
          <w:sz w:val="28"/>
          <w:szCs w:val="28"/>
          <w:lang w:val="kk-KZ"/>
        </w:rPr>
        <w:t>5</w:t>
      </w:r>
      <w:r w:rsidRPr="00C126B8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046CE5">
        <w:rPr>
          <w:rFonts w:ascii="Times New Roman" w:eastAsia="Times New Roman" w:hAnsi="Times New Roman"/>
          <w:b/>
          <w:sz w:val="28"/>
          <w:szCs w:val="28"/>
          <w:lang w:val="kk-KZ"/>
        </w:rPr>
        <w:t>2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14:paraId="0C97BCFA" w14:textId="5F39E323" w:rsidR="00C126B8" w:rsidRDefault="00AD3884" w:rsidP="00C126B8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lastRenderedPageBreak/>
        <w:t xml:space="preserve">Төменгі деңгейде – </w:t>
      </w:r>
      <w:r w:rsidR="00046CE5">
        <w:rPr>
          <w:rFonts w:ascii="Times New Roman" w:eastAsia="Times New Roman" w:hAnsi="Times New Roman"/>
          <w:b/>
          <w:sz w:val="28"/>
          <w:szCs w:val="28"/>
          <w:lang w:val="kk-KZ"/>
        </w:rPr>
        <w:t>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- </w:t>
      </w:r>
      <w:r w:rsidR="00046CE5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0 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</w:t>
      </w:r>
    </w:p>
    <w:p w14:paraId="512EEFDD" w14:textId="60BFE592" w:rsidR="005E4490" w:rsidRPr="002945C7" w:rsidRDefault="00C126B8" w:rsidP="00046CE5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E4490">
        <w:rPr>
          <w:rFonts w:ascii="Times New Roman" w:eastAsia="Times New Roman" w:hAnsi="Times New Roman"/>
          <w:sz w:val="28"/>
          <w:szCs w:val="28"/>
          <w:lang w:val="kk-KZ"/>
        </w:rPr>
        <w:t>Әнді барлығымен бірге бастап, бірге айта алмайтын балалрмен жұмыс жасау.</w:t>
      </w:r>
    </w:p>
    <w:p w14:paraId="10B4D551" w14:textId="2DFFEF8E" w:rsidR="00775D13" w:rsidRDefault="00ED5B77" w:rsidP="00046CE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</w:t>
      </w:r>
      <w:r w:rsidR="00775D13">
        <w:rPr>
          <w:rFonts w:ascii="Times New Roman" w:hAnsi="Times New Roman"/>
          <w:b/>
          <w:sz w:val="28"/>
          <w:szCs w:val="28"/>
          <w:lang w:val="kk-KZ"/>
        </w:rPr>
        <w:t>Әлеуметтік</w:t>
      </w:r>
      <w:r w:rsidR="00AA2076">
        <w:rPr>
          <w:rFonts w:ascii="Times New Roman" w:hAnsi="Times New Roman"/>
          <w:b/>
          <w:sz w:val="28"/>
          <w:szCs w:val="28"/>
          <w:lang w:val="kk-KZ"/>
        </w:rPr>
        <w:t xml:space="preserve"> эмоцио</w:t>
      </w:r>
      <w:r w:rsidR="00775D13">
        <w:rPr>
          <w:rFonts w:ascii="Times New Roman" w:hAnsi="Times New Roman"/>
          <w:b/>
          <w:sz w:val="28"/>
          <w:szCs w:val="28"/>
          <w:lang w:val="kk-KZ"/>
        </w:rPr>
        <w:t>налды  дағдыларды қалыптастыру бойынша</w:t>
      </w:r>
    </w:p>
    <w:p w14:paraId="04684AB6" w14:textId="6169D6CA"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ED5B77">
        <w:rPr>
          <w:rFonts w:ascii="Times New Roman" w:eastAsia="Times New Roman" w:hAnsi="Times New Roman"/>
          <w:b/>
          <w:sz w:val="28"/>
          <w:szCs w:val="28"/>
          <w:lang w:val="kk-KZ"/>
        </w:rPr>
        <w:t>98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AD3884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-</w:t>
      </w:r>
      <w:r w:rsidR="00ED5B7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24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14:paraId="3006EA21" w14:textId="247EC6D5"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</w:t>
      </w:r>
      <w:r w:rsidR="00AD3884">
        <w:rPr>
          <w:rFonts w:ascii="Times New Roman" w:eastAsia="Times New Roman" w:hAnsi="Times New Roman"/>
          <w:b/>
          <w:sz w:val="28"/>
          <w:szCs w:val="28"/>
          <w:lang w:val="kk-KZ"/>
        </w:rPr>
        <w:t>-</w:t>
      </w:r>
      <w:r w:rsidR="00ED5B77">
        <w:rPr>
          <w:rFonts w:ascii="Times New Roman" w:eastAsia="Times New Roman" w:hAnsi="Times New Roman"/>
          <w:b/>
          <w:sz w:val="28"/>
          <w:szCs w:val="28"/>
          <w:lang w:val="kk-KZ"/>
        </w:rPr>
        <w:t>2</w:t>
      </w:r>
      <w:r w:rsidRPr="00C126B8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AD3884">
        <w:rPr>
          <w:rFonts w:ascii="Times New Roman" w:eastAsia="Times New Roman" w:hAnsi="Times New Roman"/>
          <w:b/>
          <w:sz w:val="28"/>
          <w:szCs w:val="28"/>
          <w:lang w:val="kk-KZ"/>
        </w:rPr>
        <w:t>1</w:t>
      </w:r>
      <w:r w:rsidR="00ED5B7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14:paraId="1450CECE" w14:textId="6D779220"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ED5B77">
        <w:rPr>
          <w:rFonts w:ascii="Times New Roman" w:eastAsia="Times New Roman" w:hAnsi="Times New Roman"/>
          <w:b/>
          <w:sz w:val="28"/>
          <w:szCs w:val="28"/>
          <w:lang w:val="kk-KZ"/>
        </w:rPr>
        <w:t>0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%</w:t>
      </w:r>
      <w:r w:rsidR="002945C7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- </w:t>
      </w:r>
      <w:r w:rsidR="00ED5B77">
        <w:rPr>
          <w:rFonts w:ascii="Times New Roman" w:eastAsia="Times New Roman" w:hAnsi="Times New Roman"/>
          <w:b/>
          <w:sz w:val="28"/>
          <w:szCs w:val="28"/>
          <w:lang w:val="kk-KZ"/>
        </w:rPr>
        <w:t>0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14:paraId="7B1A6E01" w14:textId="77777777" w:rsidR="005E4490" w:rsidRPr="00C126B8" w:rsidRDefault="005E4490" w:rsidP="00C12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Өзері тұратын а</w:t>
      </w:r>
      <w:r w:rsidRPr="005E449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 xml:space="preserve">уылы туралы, Қазақстан Республикасының бас қаласы, мемлекеттік рәміздері 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туралы бастапқы түсініктерін қалыптастыру.</w:t>
      </w:r>
    </w:p>
    <w:p w14:paraId="3FFB0CE8" w14:textId="77777777" w:rsidR="00B354DD" w:rsidRDefault="00775D13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Қорытындылай келе алдағы мақсатымыз:</w:t>
      </w:r>
      <w:r w:rsidR="00BC6DB7">
        <w:rPr>
          <w:rFonts w:ascii="Times New Roman" w:hAnsi="Times New Roman"/>
          <w:sz w:val="28"/>
          <w:szCs w:val="28"/>
          <w:lang w:val="kk-KZ"/>
        </w:rPr>
        <w:t xml:space="preserve">Балалардың түрлі әрекеттерін ойын арқылы ұйымдастыра отырып дағдыларын, шығармашылықпен жұмыс істеуге, жан-жақты белсенді болуға </w:t>
      </w:r>
      <w:r w:rsidR="00BC6DB7">
        <w:rPr>
          <w:rFonts w:ascii="Times New Roman" w:hAnsi="Times New Roman" w:cs="Times New Roman"/>
          <w:sz w:val="28"/>
          <w:szCs w:val="28"/>
          <w:lang w:val="kk-KZ"/>
        </w:rPr>
        <w:t>жәнеде тілдерін дамытуға түрлі жұмыстар жасау.</w:t>
      </w:r>
    </w:p>
    <w:p w14:paraId="1D2AF387" w14:textId="77777777" w:rsidR="00BC6DB7" w:rsidRDefault="00BC6DB7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3CD5451" w14:textId="77777777" w:rsidR="00AA2076" w:rsidRDefault="00671B2A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22F289" wp14:editId="5577D2B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7286BD6" w14:textId="77777777" w:rsidR="00AA2076" w:rsidRDefault="00AA2076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4BDC45C" w14:textId="77777777" w:rsidR="00C126B8" w:rsidRPr="00775D13" w:rsidRDefault="00C126B8" w:rsidP="00C126B8">
      <w:pPr>
        <w:rPr>
          <w:lang w:val="kk-KZ"/>
        </w:rPr>
      </w:pPr>
    </w:p>
    <w:sectPr w:rsidR="00C126B8" w:rsidRPr="00775D13" w:rsidSect="00D16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D13"/>
    <w:rsid w:val="00013527"/>
    <w:rsid w:val="00046CE5"/>
    <w:rsid w:val="000B1DCA"/>
    <w:rsid w:val="001121DB"/>
    <w:rsid w:val="001A2680"/>
    <w:rsid w:val="001B4FEF"/>
    <w:rsid w:val="002945C7"/>
    <w:rsid w:val="002B317D"/>
    <w:rsid w:val="0039253D"/>
    <w:rsid w:val="0043015B"/>
    <w:rsid w:val="005E1BD8"/>
    <w:rsid w:val="005E4490"/>
    <w:rsid w:val="00671B2A"/>
    <w:rsid w:val="006C0B69"/>
    <w:rsid w:val="00775D13"/>
    <w:rsid w:val="009336FD"/>
    <w:rsid w:val="00955621"/>
    <w:rsid w:val="00A0647B"/>
    <w:rsid w:val="00AA2076"/>
    <w:rsid w:val="00AB1179"/>
    <w:rsid w:val="00AD3884"/>
    <w:rsid w:val="00AE5717"/>
    <w:rsid w:val="00B129F7"/>
    <w:rsid w:val="00B354DD"/>
    <w:rsid w:val="00BA7580"/>
    <w:rsid w:val="00BC6DB7"/>
    <w:rsid w:val="00C0751C"/>
    <w:rsid w:val="00C126B8"/>
    <w:rsid w:val="00CE2001"/>
    <w:rsid w:val="00D164B8"/>
    <w:rsid w:val="00D3418D"/>
    <w:rsid w:val="00DD0E61"/>
    <w:rsid w:val="00E76782"/>
    <w:rsid w:val="00ED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6B58"/>
  <w15:docId w15:val="{EBBB6215-D60A-4E6B-A81D-438C6DC7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6FD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1A2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locked/>
    <w:rsid w:val="001A26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Жоғарғы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Коммуникативтік</c:v>
                </c:pt>
                <c:pt idx="2">
                  <c:v>Танымдық</c:v>
                </c:pt>
                <c:pt idx="3">
                  <c:v>Шығармашылық</c:v>
                </c:pt>
                <c:pt idx="4">
                  <c:v>Әлеуметтік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90</c:v>
                </c:pt>
                <c:pt idx="1">
                  <c:v>84</c:v>
                </c:pt>
                <c:pt idx="2">
                  <c:v>82</c:v>
                </c:pt>
                <c:pt idx="3">
                  <c:v>95</c:v>
                </c:pt>
                <c:pt idx="4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33-4DF9-AE89-3582C1E8D07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Коммуникативтік</c:v>
                </c:pt>
                <c:pt idx="2">
                  <c:v>Танымдық</c:v>
                </c:pt>
                <c:pt idx="3">
                  <c:v>Шығармашылық</c:v>
                </c:pt>
                <c:pt idx="4">
                  <c:v>Әлеуметтік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</c:v>
                </c:pt>
                <c:pt idx="1">
                  <c:v>12</c:v>
                </c:pt>
                <c:pt idx="2">
                  <c:v>15</c:v>
                </c:pt>
                <c:pt idx="3">
                  <c:v>5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33-4DF9-AE89-3582C1E8D07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Төменгі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Коммуникативтік</c:v>
                </c:pt>
                <c:pt idx="2">
                  <c:v>Танымдық</c:v>
                </c:pt>
                <c:pt idx="3">
                  <c:v>Шығармашылық</c:v>
                </c:pt>
                <c:pt idx="4">
                  <c:v>Әлеуметтік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A33-4DF9-AE89-3582C1E8D0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882752"/>
        <c:axId val="89262720"/>
      </c:barChart>
      <c:catAx>
        <c:axId val="878827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9262720"/>
        <c:crosses val="autoZero"/>
        <c:auto val="1"/>
        <c:lblAlgn val="ctr"/>
        <c:lblOffset val="100"/>
        <c:noMultiLvlLbl val="0"/>
      </c:catAx>
      <c:valAx>
        <c:axId val="89262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78827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17</cp:revision>
  <dcterms:created xsi:type="dcterms:W3CDTF">2024-01-04T10:08:00Z</dcterms:created>
  <dcterms:modified xsi:type="dcterms:W3CDTF">2026-01-24T09:30:00Z</dcterms:modified>
</cp:coreProperties>
</file>