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C9B" w:rsidRDefault="008C1D6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ШҚО білім бөлім басқармасы</w:t>
      </w:r>
    </w:p>
    <w:p w:rsidR="009A5C9B" w:rsidRDefault="008C1D6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Күршім ауданы бойынша  білім бөлімінің</w:t>
      </w:r>
    </w:p>
    <w:p w:rsidR="009A5C9B" w:rsidRDefault="008C1D67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«Күршім ауылының балабақшасы» КМКҚ </w:t>
      </w:r>
    </w:p>
    <w:p w:rsidR="009A5C9B" w:rsidRDefault="008C1D67">
      <w:pPr>
        <w:spacing w:after="0"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біліктерімен дағдылары дамуының аралық бақылау нәтижелері бойынша</w:t>
      </w:r>
    </w:p>
    <w:p w:rsidR="009A5C9B" w:rsidRDefault="008C1D67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9A5C9B" w:rsidRDefault="00E52EB3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2025-2026</w:t>
      </w:r>
      <w:r w:rsidR="008C1D67">
        <w:rPr>
          <w:rFonts w:ascii="Times New Roman" w:hAnsi="Times New Roman"/>
          <w:b/>
          <w:sz w:val="28"/>
          <w:szCs w:val="28"/>
          <w:lang w:val="kk-KZ"/>
        </w:rPr>
        <w:t xml:space="preserve"> оқу жылы </w:t>
      </w:r>
    </w:p>
    <w:p w:rsidR="009A5C9B" w:rsidRDefault="008C1D67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Мектепке дейінгі  тәрбие мен оқытудың үлгілік </w:t>
      </w:r>
      <w:r>
        <w:rPr>
          <w:rFonts w:ascii="Times New Roman" w:hAnsi="Times New Roman"/>
          <w:sz w:val="28"/>
          <w:szCs w:val="28"/>
          <w:lang w:val="kk-KZ"/>
        </w:rPr>
        <w:t>бағдарламасын игеру бойынша  мониторинг жүргізу үшін, критерийлерге сәйкес  «</w:t>
      </w:r>
      <w:r w:rsidR="00E52EB3">
        <w:rPr>
          <w:rFonts w:ascii="Times New Roman" w:hAnsi="Times New Roman"/>
          <w:sz w:val="28"/>
          <w:szCs w:val="28"/>
          <w:lang w:val="kk-KZ"/>
        </w:rPr>
        <w:t>Ақбота</w:t>
      </w:r>
      <w:r>
        <w:rPr>
          <w:rFonts w:ascii="Times New Roman" w:hAnsi="Times New Roman"/>
          <w:sz w:val="28"/>
          <w:szCs w:val="28"/>
          <w:lang w:val="kk-KZ"/>
        </w:rPr>
        <w:t>»  кіші тобының біліктері мен дағдыларының даму деңгейіне бақылау жасалынды.</w:t>
      </w:r>
    </w:p>
    <w:p w:rsidR="009A5C9B" w:rsidRDefault="008C1D67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«</w:t>
      </w:r>
      <w:r w:rsidR="00E52EB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Ақбота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»  кіші тобына  барлығы 20 бала қатысты.</w:t>
      </w:r>
    </w:p>
    <w:p w:rsidR="009A5C9B" w:rsidRDefault="008C1D67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</w:t>
      </w: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ойынша:</w:t>
      </w:r>
    </w:p>
    <w:p w:rsidR="009A5C9B" w:rsidRDefault="008C1D6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25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</w:t>
      </w:r>
      <w:r w:rsidR="00E52EB3">
        <w:rPr>
          <w:rFonts w:ascii="Times New Roman" w:eastAsia="Times New Roman" w:hAnsi="Times New Roman"/>
          <w:bCs/>
          <w:sz w:val="28"/>
          <w:szCs w:val="28"/>
        </w:rPr>
        <w:t>65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% -13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%-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E52EB3" w:rsidRDefault="00E52EB3" w:rsidP="00835B8C">
      <w:pPr>
        <w:tabs>
          <w:tab w:val="left" w:pos="774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Тәрбиеленушілерді қарқынды өзгертіп жүгіруді үйрету.</w:t>
      </w:r>
      <w:r w:rsidR="00835B8C">
        <w:rPr>
          <w:rFonts w:ascii="Times New Roman" w:eastAsia="Times New Roman" w:hAnsi="Times New Roman"/>
          <w:bCs/>
          <w:sz w:val="28"/>
          <w:szCs w:val="28"/>
          <w:lang w:val="kk-KZ"/>
        </w:rPr>
        <w:tab/>
      </w:r>
    </w:p>
    <w:p w:rsidR="00835B8C" w:rsidRDefault="00835B8C" w:rsidP="00835B8C">
      <w:pPr>
        <w:tabs>
          <w:tab w:val="left" w:pos="7740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</w:p>
    <w:p w:rsidR="009A5C9B" w:rsidRDefault="008C1D6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Орташа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деңгейде –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55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11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15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E52EB3" w:rsidRDefault="00E52EB3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</w:p>
    <w:p w:rsidR="009A5C9B" w:rsidRDefault="008C1D6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30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55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3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835B8C" w:rsidRDefault="00835B8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835B8C">
        <w:rPr>
          <w:rFonts w:ascii="Times New Roman" w:eastAsia="Times New Roman" w:hAnsi="Times New Roman"/>
          <w:sz w:val="28"/>
          <w:szCs w:val="28"/>
          <w:lang w:val="kk-KZ"/>
        </w:rPr>
        <w:t>қарапайым сөз тіркес</w:t>
      </w:r>
      <w:r>
        <w:rPr>
          <w:rFonts w:ascii="Times New Roman" w:eastAsia="Times New Roman" w:hAnsi="Times New Roman"/>
          <w:sz w:val="28"/>
          <w:szCs w:val="28"/>
          <w:lang w:val="kk-KZ"/>
        </w:rPr>
        <w:t>терін (2-4 сөз) қайталап айуды үйрету.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30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бала.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60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бала.</w:t>
      </w:r>
    </w:p>
    <w:p w:rsidR="009A5C9B" w:rsidRPr="00835B8C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835B8C">
        <w:rPr>
          <w:rFonts w:ascii="Times New Roman" w:eastAsia="Times New Roman" w:hAnsi="Times New Roman"/>
          <w:sz w:val="28"/>
          <w:szCs w:val="28"/>
          <w:lang w:val="kk-KZ"/>
        </w:rPr>
        <w:t xml:space="preserve">       </w:t>
      </w:r>
      <w:r w:rsidR="00835B8C">
        <w:rPr>
          <w:rFonts w:ascii="Times New Roman" w:eastAsia="Times New Roman" w:hAnsi="Times New Roman"/>
          <w:sz w:val="28"/>
          <w:szCs w:val="28"/>
          <w:lang w:val="kk-KZ"/>
        </w:rPr>
        <w:t>Тәрбиешінің</w:t>
      </w:r>
      <w:r w:rsidR="00835B8C" w:rsidRPr="00835B8C">
        <w:rPr>
          <w:rFonts w:ascii="Times New Roman" w:eastAsia="Times New Roman" w:hAnsi="Times New Roman"/>
          <w:sz w:val="28"/>
          <w:szCs w:val="28"/>
          <w:lang w:val="kk-KZ"/>
        </w:rPr>
        <w:t xml:space="preserve"> көмегімен шағын тақпақтарды қайталап айт</w:t>
      </w:r>
      <w:r w:rsidR="00835B8C">
        <w:rPr>
          <w:rFonts w:ascii="Times New Roman" w:eastAsia="Times New Roman" w:hAnsi="Times New Roman"/>
          <w:sz w:val="28"/>
          <w:szCs w:val="28"/>
          <w:lang w:val="kk-KZ"/>
        </w:rPr>
        <w:t>уды үйрету.</w:t>
      </w:r>
    </w:p>
    <w:p w:rsidR="009A5C9B" w:rsidRDefault="008C1D6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9A5C9B" w:rsidRDefault="008C1D67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9A5C9B" w:rsidRDefault="008C1D67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35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-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9A5C9B" w:rsidRDefault="008C1D67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Орташа деңгейде –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55% -11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9A5C9B" w:rsidRDefault="008C1D67">
      <w:pPr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10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% -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9A5C9B" w:rsidRPr="00835B8C" w:rsidRDefault="008C1D67" w:rsidP="00835B8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</w:t>
      </w:r>
      <w:r w:rsidR="00835B8C" w:rsidRPr="00835B8C">
        <w:rPr>
          <w:rFonts w:ascii="Times New Roman" w:eastAsia="Times New Roman" w:hAnsi="Times New Roman"/>
          <w:sz w:val="28"/>
          <w:szCs w:val="28"/>
          <w:lang w:val="kk-KZ"/>
        </w:rPr>
        <w:t>түрлі көлемдегі геометриялық фигураларды негізгі</w:t>
      </w:r>
      <w:r w:rsidR="00835B8C">
        <w:rPr>
          <w:rFonts w:ascii="Times New Roman" w:eastAsia="Times New Roman" w:hAnsi="Times New Roman"/>
          <w:sz w:val="28"/>
          <w:szCs w:val="28"/>
          <w:lang w:val="kk-KZ"/>
        </w:rPr>
        <w:t xml:space="preserve"> қасиеттері бойынша салыстыруды үйрету.</w:t>
      </w:r>
      <w:r w:rsidRPr="00835B8C">
        <w:rPr>
          <w:rFonts w:ascii="Times New Roman" w:eastAsia="Times New Roman" w:hAnsi="Times New Roman"/>
          <w:sz w:val="28"/>
          <w:szCs w:val="28"/>
          <w:lang w:val="kk-KZ"/>
        </w:rPr>
        <w:t xml:space="preserve">                   </w:t>
      </w:r>
    </w:p>
    <w:p w:rsidR="009A5C9B" w:rsidRDefault="008C1D6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9A5C9B" w:rsidRDefault="008C1D67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835B8C">
        <w:rPr>
          <w:rFonts w:ascii="Times New Roman" w:eastAsia="Times New Roman" w:hAnsi="Times New Roman"/>
          <w:bCs/>
          <w:sz w:val="28"/>
          <w:szCs w:val="28"/>
          <w:lang w:val="kk-KZ"/>
        </w:rPr>
        <w:t>30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835B8C">
        <w:rPr>
          <w:rFonts w:ascii="Times New Roman" w:eastAsia="Times New Roman" w:hAnsi="Times New Roman"/>
          <w:bCs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9A5C9B" w:rsidRDefault="008C1D67">
      <w:pPr>
        <w:spacing w:after="0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Орташа деңгейде –</w:t>
      </w:r>
      <w:r w:rsidR="00835B8C">
        <w:rPr>
          <w:rFonts w:ascii="Times New Roman" w:eastAsia="Times New Roman" w:hAnsi="Times New Roman"/>
          <w:bCs/>
          <w:sz w:val="28"/>
          <w:szCs w:val="28"/>
          <w:lang w:val="kk-KZ"/>
        </w:rPr>
        <w:t>65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835B8C">
        <w:rPr>
          <w:rFonts w:ascii="Times New Roman" w:eastAsia="Times New Roman" w:hAnsi="Times New Roman"/>
          <w:bCs/>
          <w:sz w:val="28"/>
          <w:szCs w:val="28"/>
          <w:lang w:val="kk-KZ"/>
        </w:rPr>
        <w:t>13</w:t>
      </w:r>
      <w:r w:rsidRPr="00E52EB3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9A5C9B" w:rsidRDefault="008C1D67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lastRenderedPageBreak/>
        <w:t xml:space="preserve">Төменгі деңгейде –  </w:t>
      </w:r>
      <w:r w:rsidR="00835B8C">
        <w:rPr>
          <w:rFonts w:ascii="Times New Roman" w:eastAsia="Times New Roman" w:hAnsi="Times New Roman"/>
          <w:bCs/>
          <w:sz w:val="28"/>
          <w:szCs w:val="28"/>
          <w:lang w:val="kk-KZ"/>
        </w:rPr>
        <w:t>15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835B8C"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1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           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                                                               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val="kk-KZ"/>
        </w:rPr>
        <w:t>Сурет салу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30</w:t>
      </w:r>
      <w:r>
        <w:rPr>
          <w:rFonts w:ascii="Times New Roman" w:eastAsia="Times New Roman" w:hAnsi="Times New Roman"/>
          <w:sz w:val="28"/>
          <w:szCs w:val="28"/>
          <w:lang w:val="kk-KZ"/>
        </w:rPr>
        <w:t>% -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>
        <w:rPr>
          <w:rFonts w:ascii="Times New Roman" w:eastAsia="Times New Roman" w:hAnsi="Times New Roman"/>
          <w:sz w:val="28"/>
          <w:szCs w:val="28"/>
        </w:rPr>
        <w:t>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60</w:t>
      </w:r>
      <w:r>
        <w:rPr>
          <w:rFonts w:ascii="Times New Roman" w:eastAsia="Times New Roman" w:hAnsi="Times New Roman"/>
          <w:sz w:val="28"/>
          <w:szCs w:val="28"/>
        </w:rPr>
        <w:t xml:space="preserve">% -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10</w:t>
      </w:r>
      <w:r>
        <w:rPr>
          <w:rFonts w:ascii="Times New Roman" w:eastAsia="Times New Roman" w:hAnsi="Times New Roman"/>
          <w:sz w:val="28"/>
          <w:szCs w:val="28"/>
          <w:lang w:val="kk-KZ"/>
        </w:rPr>
        <w:t>% -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2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18"/>
          <w:lang w:val="kk-KZ"/>
        </w:rPr>
        <w:t>қағазға және құмға сурет салудың бастапқы техникасын меңгергуге үйрету.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Мүсіндеу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30</w:t>
      </w:r>
      <w:r>
        <w:rPr>
          <w:rFonts w:ascii="Times New Roman" w:eastAsia="Times New Roman" w:hAnsi="Times New Roman"/>
          <w:sz w:val="28"/>
          <w:szCs w:val="28"/>
          <w:lang w:val="kk-KZ"/>
        </w:rPr>
        <w:t>% -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6</w:t>
      </w:r>
      <w:r w:rsidRPr="00E52EB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65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13</w:t>
      </w:r>
      <w:r w:rsidRPr="00E52EB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 </w:t>
      </w:r>
      <w:r>
        <w:rPr>
          <w:rFonts w:ascii="Times New Roman" w:eastAsia="Times New Roman" w:hAnsi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1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Мүсіндеудің қарапайым тәсілдерін меңгеруге ынталандыру (кесектерді үлкен бөліктерден бөліп алуды, оларды біртұтас етіп біріктіруді, </w:t>
      </w:r>
      <w:r>
        <w:rPr>
          <w:rFonts w:ascii="Times New Roman" w:eastAsia="Times New Roman" w:hAnsi="Times New Roman"/>
          <w:sz w:val="28"/>
          <w:szCs w:val="28"/>
          <w:lang w:val="kk-KZ"/>
        </w:rPr>
        <w:t>сазбалшықты өздігінен илеуді үйрету):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Жапсыру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30</w:t>
      </w:r>
      <w:r>
        <w:rPr>
          <w:rFonts w:ascii="Times New Roman" w:eastAsia="Times New Roman" w:hAnsi="Times New Roman"/>
          <w:sz w:val="28"/>
          <w:szCs w:val="28"/>
          <w:lang w:val="kk-KZ"/>
        </w:rPr>
        <w:t>% -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65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</w:t>
      </w:r>
      <w:r w:rsidRPr="00E52EB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Қағазды қолданудың қарапайым әдістерін (ұсақтау, жырту, бүктеу) үйрету: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25</w:t>
      </w:r>
      <w:r>
        <w:rPr>
          <w:rFonts w:ascii="Times New Roman" w:eastAsia="Times New Roman" w:hAnsi="Times New Roman"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5</w:t>
      </w:r>
      <w:r w:rsidRPr="00E52EB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Pr="00E52EB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70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14</w:t>
      </w:r>
      <w:r w:rsidRPr="00E52EB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</w:t>
      </w:r>
      <w:r w:rsidRPr="00E52EB3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Өз бетінше құрастыруға ынталандыру: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Музыка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25</w:t>
      </w:r>
      <w:r>
        <w:rPr>
          <w:rFonts w:ascii="Times New Roman" w:eastAsia="Times New Roman" w:hAnsi="Times New Roman"/>
          <w:sz w:val="28"/>
          <w:szCs w:val="28"/>
          <w:lang w:val="kk-KZ"/>
        </w:rPr>
        <w:t>% -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70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14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бала 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деңгейде –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% - </w:t>
      </w:r>
      <w:r w:rsidR="00E52EB3">
        <w:rPr>
          <w:rFonts w:ascii="Times New Roman" w:eastAsia="Times New Roman" w:hAnsi="Times New Roman"/>
          <w:sz w:val="28"/>
          <w:szCs w:val="28"/>
          <w:lang w:val="kk-KZ"/>
        </w:rPr>
        <w:t>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</w:t>
      </w:r>
    </w:p>
    <w:p w:rsidR="009A5C9B" w:rsidRDefault="008C1D6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музыкалық аспаптарды ажыратуға </w:t>
      </w:r>
      <w:r>
        <w:rPr>
          <w:rFonts w:ascii="Times New Roman" w:eastAsia="Times New Roman" w:hAnsi="Times New Roman"/>
          <w:sz w:val="28"/>
          <w:szCs w:val="28"/>
          <w:lang w:val="kk-KZ"/>
        </w:rPr>
        <w:t>үйрету (барабан, бубен, сылдырмақ, асатаяқ):</w:t>
      </w:r>
    </w:p>
    <w:p w:rsidR="009A5C9B" w:rsidRDefault="008C1D67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eastAsia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эмоционалды  дағдыларды қалыптастыру бойынша</w:t>
      </w:r>
    </w:p>
    <w:p w:rsidR="009A5C9B" w:rsidRDefault="008C1D6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>Жоғарғы деңгейде –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20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% -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бала.</w:t>
      </w:r>
    </w:p>
    <w:p w:rsidR="009A5C9B" w:rsidRDefault="008C1D6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Орташа деңгейде –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75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% - 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15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бала. </w:t>
      </w:r>
    </w:p>
    <w:p w:rsidR="009A5C9B" w:rsidRDefault="008C1D6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Төменгі деңгейде –  </w:t>
      </w:r>
      <w:r w:rsidR="00E52EB3">
        <w:rPr>
          <w:rFonts w:ascii="Times New Roman" w:eastAsia="Times New Roman" w:hAnsi="Times New Roman"/>
          <w:bCs/>
          <w:sz w:val="28"/>
          <w:szCs w:val="28"/>
          <w:lang w:val="kk-KZ"/>
        </w:rPr>
        <w:t>5% 1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 xml:space="preserve"> бала</w:t>
      </w:r>
    </w:p>
    <w:p w:rsidR="009A5C9B" w:rsidRDefault="008C1D6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дәмі, сыртқы белгілері бойынша көкөністер мен жемістерді 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ажыратуға  және атауға;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ab/>
        <w:t>өсімдіктер мен жануарларға қамқорлық танытуға, аттарын атай білуге үйрету.</w:t>
      </w:r>
    </w:p>
    <w:p w:rsidR="009A5C9B" w:rsidRDefault="008C1D6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келе алдағы мақсатымыз:</w:t>
      </w:r>
      <w:r>
        <w:rPr>
          <w:rFonts w:ascii="Times New Roman" w:hAnsi="Times New Roman"/>
          <w:sz w:val="28"/>
          <w:szCs w:val="28"/>
          <w:lang w:val="kk-KZ"/>
        </w:rPr>
        <w:t>Балалардың ойын</w:t>
      </w:r>
      <w:r>
        <w:rPr>
          <w:rFonts w:ascii="Times New Roman" w:hAnsi="Times New Roman"/>
          <w:sz w:val="28"/>
          <w:szCs w:val="28"/>
          <w:lang w:val="kk-KZ"/>
        </w:rPr>
        <w:t xml:space="preserve"> арқылы дағдыларын қалыптастарып, қызығушылықтарын дамытып ынталандыру.</w:t>
      </w:r>
    </w:p>
    <w:p w:rsidR="009A5C9B" w:rsidRDefault="009A5C9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5C9B" w:rsidRDefault="009A5C9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5C9B" w:rsidRDefault="009A5C9B">
      <w:pPr>
        <w:rPr>
          <w:lang w:val="kk-KZ"/>
        </w:rPr>
      </w:pPr>
    </w:p>
    <w:p w:rsidR="009A5C9B" w:rsidRDefault="009A5C9B">
      <w:pPr>
        <w:rPr>
          <w:lang w:val="kk-KZ"/>
        </w:rPr>
      </w:pPr>
    </w:p>
    <w:p w:rsidR="009A5C9B" w:rsidRDefault="009A5C9B">
      <w:pPr>
        <w:rPr>
          <w:lang w:val="kk-KZ"/>
        </w:rPr>
      </w:pPr>
    </w:p>
    <w:p w:rsidR="009A5C9B" w:rsidRDefault="009A5C9B">
      <w:pPr>
        <w:rPr>
          <w:lang w:val="kk-KZ"/>
        </w:rPr>
      </w:pPr>
    </w:p>
    <w:p w:rsidR="009A5C9B" w:rsidRDefault="009A5C9B">
      <w:pPr>
        <w:rPr>
          <w:lang w:val="kk-KZ"/>
        </w:rPr>
      </w:pPr>
    </w:p>
    <w:p w:rsidR="009A5C9B" w:rsidRDefault="009A5C9B">
      <w:pPr>
        <w:rPr>
          <w:lang w:val="kk-KZ"/>
        </w:rPr>
      </w:pPr>
    </w:p>
    <w:p w:rsidR="009A5C9B" w:rsidRDefault="00835B8C">
      <w:pPr>
        <w:rPr>
          <w:lang w:val="kk-KZ"/>
        </w:rPr>
      </w:pPr>
      <w:r>
        <w:rPr>
          <w:noProof/>
          <w:lang w:val="en-US" w:eastAsia="en-US"/>
        </w:rPr>
        <w:drawing>
          <wp:inline distT="0" distB="0" distL="0" distR="0" wp14:anchorId="6329498D" wp14:editId="5345A5F4">
            <wp:extent cx="56007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9A5C9B" w:rsidRDefault="009A5C9B">
      <w:pPr>
        <w:rPr>
          <w:lang w:val="kk-KZ"/>
        </w:rPr>
      </w:pPr>
    </w:p>
    <w:p w:rsidR="009A5C9B" w:rsidRDefault="009A5C9B">
      <w:pPr>
        <w:rPr>
          <w:lang w:val="kk-KZ"/>
        </w:rPr>
      </w:pPr>
    </w:p>
    <w:p w:rsidR="009A5C9B" w:rsidRDefault="009A5C9B">
      <w:pPr>
        <w:rPr>
          <w:lang w:val="kk-KZ"/>
        </w:rPr>
      </w:pPr>
    </w:p>
    <w:sectPr w:rsidR="009A5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D67" w:rsidRDefault="008C1D67">
      <w:pPr>
        <w:spacing w:line="240" w:lineRule="auto"/>
      </w:pPr>
      <w:r>
        <w:separator/>
      </w:r>
    </w:p>
  </w:endnote>
  <w:endnote w:type="continuationSeparator" w:id="0">
    <w:p w:rsidR="008C1D67" w:rsidRDefault="008C1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D67" w:rsidRDefault="008C1D67">
      <w:pPr>
        <w:spacing w:after="0"/>
      </w:pPr>
      <w:r>
        <w:separator/>
      </w:r>
    </w:p>
  </w:footnote>
  <w:footnote w:type="continuationSeparator" w:id="0">
    <w:p w:rsidR="008C1D67" w:rsidRDefault="008C1D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D13"/>
    <w:rsid w:val="00103BBD"/>
    <w:rsid w:val="001121DB"/>
    <w:rsid w:val="00292500"/>
    <w:rsid w:val="002945C7"/>
    <w:rsid w:val="002B1855"/>
    <w:rsid w:val="002B317D"/>
    <w:rsid w:val="0040740D"/>
    <w:rsid w:val="0043015B"/>
    <w:rsid w:val="00451B08"/>
    <w:rsid w:val="005E1BD8"/>
    <w:rsid w:val="005E4490"/>
    <w:rsid w:val="00620567"/>
    <w:rsid w:val="00682ED0"/>
    <w:rsid w:val="006C0B69"/>
    <w:rsid w:val="00775D13"/>
    <w:rsid w:val="00835B8C"/>
    <w:rsid w:val="008C1D67"/>
    <w:rsid w:val="009336FD"/>
    <w:rsid w:val="00946BE9"/>
    <w:rsid w:val="00955621"/>
    <w:rsid w:val="009557F7"/>
    <w:rsid w:val="009A5C9B"/>
    <w:rsid w:val="00AA2076"/>
    <w:rsid w:val="00AB1179"/>
    <w:rsid w:val="00B129F7"/>
    <w:rsid w:val="00B354DD"/>
    <w:rsid w:val="00B35667"/>
    <w:rsid w:val="00BC6DB7"/>
    <w:rsid w:val="00C126B8"/>
    <w:rsid w:val="00CE5D20"/>
    <w:rsid w:val="00D164B8"/>
    <w:rsid w:val="00DD0E61"/>
    <w:rsid w:val="00E52EB3"/>
    <w:rsid w:val="00F239CA"/>
    <w:rsid w:val="0CC90A91"/>
    <w:rsid w:val="1D3A4247"/>
    <w:rsid w:val="33841C29"/>
    <w:rsid w:val="5150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DFE68"/>
  <w15:docId w15:val="{D45AE97C-5988-412A-AE2D-154716FB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5;&#1088;&#1085;&#1072;&#1090;\Desktop\&#1078;&#1080;&#1099;&#1085;&#1090;&#1099;&#1179;%20&#1082;&#1110;&#1096;&#1110;%20&#1072;&#1088;&#1072;&#1083;&#1099;&#117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'МДҰ әдіскерінің жинағы'!$B$19</c:f>
              <c:strCache>
                <c:ptCount val="1"/>
                <c:pt idx="0">
                  <c:v>жоғары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'МДҰ әдіскерінің жинағы'!$A$20:$A$24</c:f>
              <c:strCache>
                <c:ptCount val="5"/>
                <c:pt idx="0">
                  <c:v>физикалық </c:v>
                </c:pt>
                <c:pt idx="1">
                  <c:v>комунативтік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'МДҰ әдіскерінің жинағы'!$B$20:$B$24</c:f>
              <c:numCache>
                <c:formatCode>General</c:formatCode>
                <c:ptCount val="5"/>
                <c:pt idx="0">
                  <c:v>25</c:v>
                </c:pt>
                <c:pt idx="1">
                  <c:v>30</c:v>
                </c:pt>
                <c:pt idx="2">
                  <c:v>35</c:v>
                </c:pt>
                <c:pt idx="3">
                  <c:v>30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69-45D1-AC56-786925E1E2A9}"/>
            </c:ext>
          </c:extLst>
        </c:ser>
        <c:ser>
          <c:idx val="1"/>
          <c:order val="1"/>
          <c:tx>
            <c:strRef>
              <c:f>'МДҰ әдіскерінің жинағы'!$C$19</c:f>
              <c:strCache>
                <c:ptCount val="1"/>
                <c:pt idx="0">
                  <c:v>орташа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'МДҰ әдіскерінің жинағы'!$A$20:$A$24</c:f>
              <c:strCache>
                <c:ptCount val="5"/>
                <c:pt idx="0">
                  <c:v>физикалық </c:v>
                </c:pt>
                <c:pt idx="1">
                  <c:v>комунативтік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'МДҰ әдіскерінің жинағы'!$C$20:$C$24</c:f>
              <c:numCache>
                <c:formatCode>General</c:formatCode>
                <c:ptCount val="5"/>
                <c:pt idx="0">
                  <c:v>65</c:v>
                </c:pt>
                <c:pt idx="1">
                  <c:v>55</c:v>
                </c:pt>
                <c:pt idx="2">
                  <c:v>55</c:v>
                </c:pt>
                <c:pt idx="3">
                  <c:v>65</c:v>
                </c:pt>
                <c:pt idx="4">
                  <c:v>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69-45D1-AC56-786925E1E2A9}"/>
            </c:ext>
          </c:extLst>
        </c:ser>
        <c:ser>
          <c:idx val="2"/>
          <c:order val="2"/>
          <c:tx>
            <c:strRef>
              <c:f>'МДҰ әдіскерінің жинағы'!$D$19</c:f>
              <c:strCache>
                <c:ptCount val="1"/>
                <c:pt idx="0">
                  <c:v>төмен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'МДҰ әдіскерінің жинағы'!$A$20:$A$24</c:f>
              <c:strCache>
                <c:ptCount val="5"/>
                <c:pt idx="0">
                  <c:v>физикалық </c:v>
                </c:pt>
                <c:pt idx="1">
                  <c:v>комунативтік</c:v>
                </c:pt>
                <c:pt idx="2">
                  <c:v>таным</c:v>
                </c:pt>
                <c:pt idx="3">
                  <c:v>шығармашылық</c:v>
                </c:pt>
                <c:pt idx="4">
                  <c:v>әлеуметтік</c:v>
                </c:pt>
              </c:strCache>
            </c:strRef>
          </c:cat>
          <c:val>
            <c:numRef>
              <c:f>'МДҰ әдіскерінің жинағы'!$D$20:$D$24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10</c:v>
                </c:pt>
                <c:pt idx="3">
                  <c:v>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269-45D1-AC56-786925E1E2A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2954000"/>
        <c:axId val="392956352"/>
      </c:barChart>
      <c:catAx>
        <c:axId val="39295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2956352"/>
        <c:crosses val="autoZero"/>
        <c:auto val="1"/>
        <c:lblAlgn val="ctr"/>
        <c:lblOffset val="100"/>
        <c:noMultiLvlLbl val="0"/>
      </c:catAx>
      <c:valAx>
        <c:axId val="3929563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295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Ернат</cp:lastModifiedBy>
  <cp:revision>2</cp:revision>
  <dcterms:created xsi:type="dcterms:W3CDTF">2025-12-08T09:41:00Z</dcterms:created>
  <dcterms:modified xsi:type="dcterms:W3CDTF">2025-12-08T09:41:00Z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