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F8247" w14:textId="65AAA35B" w:rsidR="00280713" w:rsidRPr="00877ABD" w:rsidRDefault="00810C93" w:rsidP="00877ABD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ШҚО  білім басқармасы Күршім ауданы бойынша </w:t>
      </w:r>
      <w:r w:rsidR="00DE3963">
        <w:rPr>
          <w:rFonts w:ascii="Times New Roman" w:hAnsi="Times New Roman"/>
          <w:b/>
          <w:sz w:val="28"/>
          <w:szCs w:val="28"/>
          <w:lang w:val="kk-KZ"/>
        </w:rPr>
        <w:t xml:space="preserve">білім бөлімінің «Күршім </w:t>
      </w:r>
      <w:r w:rsidR="00877ABD">
        <w:rPr>
          <w:rFonts w:ascii="Times New Roman" w:hAnsi="Times New Roman"/>
          <w:b/>
          <w:sz w:val="28"/>
          <w:szCs w:val="28"/>
          <w:lang w:val="kk-KZ"/>
        </w:rPr>
        <w:t>а</w:t>
      </w:r>
      <w:r w:rsidR="00DE3963">
        <w:rPr>
          <w:rFonts w:ascii="Times New Roman" w:hAnsi="Times New Roman"/>
          <w:b/>
          <w:sz w:val="28"/>
          <w:szCs w:val="28"/>
          <w:lang w:val="kk-KZ"/>
        </w:rPr>
        <w:t>уылының  балабақшасы »</w:t>
      </w:r>
      <w:r w:rsidR="00877ABD">
        <w:rPr>
          <w:rFonts w:ascii="Times New Roman" w:hAnsi="Times New Roman"/>
          <w:b/>
          <w:sz w:val="28"/>
          <w:szCs w:val="28"/>
          <w:lang w:val="kk-KZ"/>
        </w:rPr>
        <w:t>КМҚК б</w:t>
      </w:r>
      <w:r w:rsidR="00280713">
        <w:rPr>
          <w:rFonts w:ascii="Times New Roman" w:hAnsi="Times New Roman"/>
          <w:b/>
          <w:sz w:val="28"/>
          <w:szCs w:val="28"/>
          <w:lang w:val="kk-KZ"/>
        </w:rPr>
        <w:t xml:space="preserve">алалардың біліктерімен дағдылары дамуының </w:t>
      </w:r>
      <w:r w:rsidR="008F1474">
        <w:rPr>
          <w:rFonts w:ascii="Times New Roman" w:hAnsi="Times New Roman"/>
          <w:b/>
          <w:sz w:val="28"/>
          <w:szCs w:val="28"/>
          <w:lang w:val="kk-KZ"/>
        </w:rPr>
        <w:t xml:space="preserve"> қорытынды </w:t>
      </w:r>
      <w:r w:rsidR="00280713">
        <w:rPr>
          <w:rFonts w:ascii="Times New Roman" w:hAnsi="Times New Roman"/>
          <w:b/>
          <w:sz w:val="28"/>
          <w:szCs w:val="28"/>
          <w:lang w:val="kk-KZ"/>
        </w:rPr>
        <w:t>бақылау нәтижелері бойынша</w:t>
      </w:r>
    </w:p>
    <w:p w14:paraId="6D7F8248" w14:textId="77777777" w:rsidR="00280713" w:rsidRDefault="00280713" w:rsidP="00280713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14:paraId="6D7F8249" w14:textId="77777777" w:rsidR="00280713" w:rsidRPr="00564465" w:rsidRDefault="00280713" w:rsidP="002807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64465">
        <w:rPr>
          <w:rFonts w:ascii="Times New Roman" w:hAnsi="Times New Roman"/>
          <w:b/>
          <w:sz w:val="28"/>
          <w:szCs w:val="28"/>
          <w:lang w:val="kk-KZ"/>
        </w:rPr>
        <w:t>2025-2026 оқу жылы</w:t>
      </w:r>
    </w:p>
    <w:p w14:paraId="1CAD20DC" w14:textId="77777777" w:rsidR="007179C0" w:rsidRDefault="00280713" w:rsidP="002807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64465">
        <w:rPr>
          <w:rFonts w:ascii="Times New Roman" w:hAnsi="Times New Roman"/>
          <w:b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үшін, критерийлерге сәйкес</w:t>
      </w:r>
      <w:r w:rsidR="007179C0">
        <w:rPr>
          <w:rFonts w:ascii="Times New Roman" w:hAnsi="Times New Roman"/>
          <w:b/>
          <w:sz w:val="28"/>
          <w:szCs w:val="28"/>
          <w:lang w:val="kk-KZ"/>
        </w:rPr>
        <w:t xml:space="preserve">   кіші </w:t>
      </w:r>
    </w:p>
    <w:p w14:paraId="6D7F824A" w14:textId="3DEA9692" w:rsidR="00280713" w:rsidRPr="00564465" w:rsidRDefault="007179C0" w:rsidP="0028071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</w:t>
      </w:r>
      <w:r w:rsidR="00280713" w:rsidRPr="0056446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810408">
        <w:rPr>
          <w:rFonts w:ascii="Times New Roman" w:hAnsi="Times New Roman"/>
          <w:b/>
          <w:sz w:val="28"/>
          <w:szCs w:val="28"/>
          <w:lang w:val="kk-KZ"/>
        </w:rPr>
        <w:t>Құлпынай</w:t>
      </w:r>
      <w:r w:rsidR="00280713" w:rsidRPr="00564465">
        <w:rPr>
          <w:rFonts w:ascii="Times New Roman" w:hAnsi="Times New Roman"/>
          <w:b/>
          <w:sz w:val="28"/>
          <w:szCs w:val="28"/>
          <w:lang w:val="kk-KZ"/>
        </w:rPr>
        <w:t>» тобының біліктері мен дағдыларының даму деңгейіне бақылау жасалынды.</w:t>
      </w:r>
    </w:p>
    <w:p w14:paraId="6D7F824B" w14:textId="77777777" w:rsidR="00280713" w:rsidRPr="00564465" w:rsidRDefault="00280713" w:rsidP="00280713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14:paraId="6D7F824C" w14:textId="4410E0FD" w:rsidR="00280713" w:rsidRDefault="00280713" w:rsidP="00280713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</w:t>
      </w:r>
      <w:r w:rsidR="00810408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Құлпынай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» </w:t>
      </w:r>
      <w:r w:rsidR="00810408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Кіші 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тобында барлығы </w:t>
      </w:r>
      <w:r w:rsidR="00474546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20</w:t>
      </w:r>
      <w:r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бала қатысты.</w:t>
      </w:r>
    </w:p>
    <w:p w14:paraId="6D7F824D" w14:textId="77777777" w:rsidR="00280713" w:rsidRDefault="00280713" w:rsidP="00280713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14:paraId="6D7F824E" w14:textId="77777777" w:rsidR="00280713" w:rsidRDefault="00280713" w:rsidP="002807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14:paraId="6D7F824F" w14:textId="17041DF3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817E71">
        <w:rPr>
          <w:rFonts w:ascii="Times New Roman" w:eastAsia="Times New Roman" w:hAnsi="Times New Roman"/>
          <w:b/>
          <w:sz w:val="28"/>
          <w:szCs w:val="28"/>
          <w:lang w:val="kk-KZ"/>
        </w:rPr>
        <w:t>26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817E71">
        <w:rPr>
          <w:rFonts w:ascii="Times New Roman" w:eastAsia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14:paraId="6D7F8250" w14:textId="1BAA74D0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</w:t>
      </w:r>
      <w:r w:rsidR="005344AF">
        <w:rPr>
          <w:rFonts w:ascii="Times New Roman" w:eastAsia="Times New Roman" w:hAnsi="Times New Roman"/>
          <w:b/>
          <w:sz w:val="28"/>
          <w:szCs w:val="28"/>
          <w:lang w:val="kk-KZ"/>
        </w:rPr>
        <w:t>56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817E71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11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14:paraId="6D7F8251" w14:textId="43EF1FFB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 </w:t>
      </w:r>
      <w:r w:rsidR="003255E5">
        <w:rPr>
          <w:rFonts w:ascii="Times New Roman" w:eastAsia="Times New Roman" w:hAnsi="Times New Roman"/>
          <w:b/>
          <w:sz w:val="28"/>
          <w:szCs w:val="28"/>
          <w:lang w:val="kk-KZ"/>
        </w:rPr>
        <w:t>18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%-</w:t>
      </w:r>
      <w:r w:rsidR="003255E5">
        <w:rPr>
          <w:rFonts w:ascii="Times New Roman" w:eastAsia="Times New Roman" w:hAnsi="Times New Roman"/>
          <w:b/>
          <w:sz w:val="28"/>
          <w:szCs w:val="28"/>
          <w:lang w:val="kk-KZ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14:paraId="6D7F8252" w14:textId="77777777" w:rsidR="00280713" w:rsidRPr="00564465" w:rsidRDefault="00280713" w:rsidP="002807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564465">
        <w:rPr>
          <w:rFonts w:ascii="Times New Roman" w:eastAsia="Times New Roman" w:hAnsi="Times New Roman"/>
          <w:sz w:val="28"/>
          <w:szCs w:val="28"/>
          <w:lang w:val="kk-KZ"/>
        </w:rPr>
        <w:t xml:space="preserve">    Балалардың қозғалыс белсенділігін арттыру,денсаулықты нығайту,ептілік,төзімділік сияқты негізгі физикалық қасиеттерді қалыптастыру.</w:t>
      </w:r>
      <w:r>
        <w:rPr>
          <w:rFonts w:ascii="Times New Roman" w:eastAsia="Times New Roman" w:hAnsi="Times New Roman"/>
          <w:sz w:val="28"/>
          <w:szCs w:val="28"/>
          <w:lang w:val="kk-KZ"/>
        </w:rPr>
        <w:t>Қимыл-қозғалыс ойындарына қызығушылықтары жоғары.</w:t>
      </w:r>
    </w:p>
    <w:p w14:paraId="6D7F8253" w14:textId="77777777" w:rsidR="00280713" w:rsidRDefault="00280713" w:rsidP="002807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14:paraId="6D7F8254" w14:textId="7362E1C4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D34B4B">
        <w:rPr>
          <w:rFonts w:ascii="Times New Roman" w:eastAsia="Times New Roman" w:hAnsi="Times New Roman"/>
          <w:b/>
          <w:sz w:val="28"/>
          <w:szCs w:val="28"/>
          <w:lang w:val="kk-KZ"/>
        </w:rPr>
        <w:t>28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</w:t>
      </w:r>
      <w:r w:rsidR="003255E5">
        <w:rPr>
          <w:rFonts w:ascii="Times New Roman" w:eastAsia="Times New Roman" w:hAnsi="Times New Roman"/>
          <w:b/>
          <w:sz w:val="28"/>
          <w:szCs w:val="28"/>
          <w:lang w:val="kk-KZ"/>
        </w:rPr>
        <w:t>6</w:t>
      </w:r>
      <w:r w:rsidR="00D34B4B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14:paraId="6D7F8255" w14:textId="1AD3C48F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</w:t>
      </w:r>
      <w:r w:rsidR="00D34B4B">
        <w:rPr>
          <w:rFonts w:ascii="Times New Roman" w:eastAsia="Times New Roman" w:hAnsi="Times New Roman"/>
          <w:b/>
          <w:sz w:val="28"/>
          <w:szCs w:val="28"/>
          <w:lang w:val="kk-KZ"/>
        </w:rPr>
        <w:t>47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 w:rsidR="00D34B4B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9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14:paraId="6D7F8256" w14:textId="57439E48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 </w:t>
      </w:r>
      <w:r w:rsidR="00D34B4B">
        <w:rPr>
          <w:rFonts w:ascii="Times New Roman" w:eastAsia="Times New Roman" w:hAnsi="Times New Roman"/>
          <w:b/>
          <w:sz w:val="28"/>
          <w:szCs w:val="28"/>
          <w:lang w:val="kk-KZ"/>
        </w:rPr>
        <w:t>25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 w:rsidR="00D34B4B">
        <w:rPr>
          <w:rFonts w:ascii="Times New Roman" w:eastAsia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бала</w:t>
      </w:r>
    </w:p>
    <w:p w14:paraId="6D7F8257" w14:textId="77777777" w:rsidR="00280713" w:rsidRDefault="00280713" w:rsidP="002807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 еркін сөйлейді,өз ойларын толық жеткізе алады.Жаңа сөздерді меңгеріп,әңгімені жалғастыруға белсенділік танытады.Топ ішінде өзара тіл табысу жақсарды.</w:t>
      </w:r>
    </w:p>
    <w:p w14:paraId="6D7F8258" w14:textId="77777777" w:rsidR="00280713" w:rsidRDefault="00280713" w:rsidP="002807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14:paraId="6D7F8259" w14:textId="46432E45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-</w:t>
      </w:r>
      <w:r w:rsidR="00EC5D3D">
        <w:rPr>
          <w:rFonts w:ascii="Times New Roman" w:eastAsia="Times New Roman" w:hAnsi="Times New Roman"/>
          <w:b/>
          <w:sz w:val="28"/>
          <w:szCs w:val="28"/>
          <w:lang w:val="kk-KZ"/>
        </w:rPr>
        <w:t>29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EC5D3D">
        <w:rPr>
          <w:rFonts w:ascii="Times New Roman" w:eastAsia="Times New Roman" w:hAnsi="Times New Roman"/>
          <w:b/>
          <w:sz w:val="28"/>
          <w:szCs w:val="28"/>
          <w:lang w:val="kk-KZ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14:paraId="6D7F825A" w14:textId="038A5469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>
        <w:rPr>
          <w:rFonts w:ascii="Times New Roman" w:eastAsia="Times New Roman" w:hAnsi="Times New Roman"/>
          <w:b/>
          <w:sz w:val="28"/>
          <w:szCs w:val="28"/>
        </w:rPr>
        <w:t>–</w:t>
      </w:r>
      <w:r w:rsidR="00EC5D3D">
        <w:rPr>
          <w:rFonts w:ascii="Times New Roman" w:eastAsia="Times New Roman" w:hAnsi="Times New Roman"/>
          <w:b/>
          <w:sz w:val="28"/>
          <w:szCs w:val="28"/>
          <w:lang w:val="kk-KZ"/>
        </w:rPr>
        <w:t>4</w:t>
      </w:r>
      <w:r w:rsidR="00C3328F">
        <w:rPr>
          <w:rFonts w:ascii="Times New Roman" w:eastAsia="Times New Roman" w:hAnsi="Times New Roman"/>
          <w:b/>
          <w:sz w:val="28"/>
          <w:szCs w:val="28"/>
          <w:lang w:val="kk-KZ"/>
        </w:rPr>
        <w:t>6</w:t>
      </w:r>
      <w:r>
        <w:rPr>
          <w:rFonts w:ascii="Times New Roman" w:eastAsia="Times New Roman" w:hAnsi="Times New Roman"/>
          <w:b/>
          <w:sz w:val="28"/>
          <w:szCs w:val="28"/>
        </w:rPr>
        <w:t>% -</w:t>
      </w:r>
      <w:r w:rsidR="00EC5D3D">
        <w:rPr>
          <w:rFonts w:ascii="Times New Roman" w:eastAsia="Times New Roman" w:hAnsi="Times New Roman"/>
          <w:b/>
          <w:sz w:val="28"/>
          <w:szCs w:val="28"/>
          <w:lang w:val="kk-KZ"/>
        </w:rPr>
        <w:t>10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14:paraId="6D7F825B" w14:textId="505FD594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</w:t>
      </w:r>
      <w:r w:rsidR="00EC5D3D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25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 w:rsidR="00EC5D3D">
        <w:rPr>
          <w:rFonts w:ascii="Times New Roman" w:eastAsia="Times New Roman" w:hAnsi="Times New Roman"/>
          <w:b/>
          <w:sz w:val="28"/>
          <w:szCs w:val="28"/>
          <w:lang w:val="kk-KZ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14:paraId="6D7F825C" w14:textId="77777777" w:rsidR="00280713" w:rsidRPr="00100EC0" w:rsidRDefault="00280713" w:rsidP="002807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</w:t>
      </w:r>
      <w:r w:rsidRPr="00100EC0">
        <w:rPr>
          <w:rFonts w:ascii="Times New Roman" w:eastAsia="Times New Roman" w:hAnsi="Times New Roman"/>
          <w:sz w:val="28"/>
          <w:szCs w:val="28"/>
          <w:lang w:val="kk-KZ"/>
        </w:rPr>
        <w:t>Балалардың логикалық ойлауын,зейінін,есте сақтау қабілетін және танымдық қызығушылығын дамыту.</w:t>
      </w:r>
    </w:p>
    <w:p w14:paraId="6D7F825D" w14:textId="77777777" w:rsidR="00280713" w:rsidRDefault="00280713" w:rsidP="00280713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Балаларды ұзындығы,ені, биіктігі, жалпы  шамасы бойынша заттарды салыстыруға үйрету.Логикалық тапсырмалар арқылы ойлау қабілетін жетілдіру.</w:t>
      </w:r>
    </w:p>
    <w:p w14:paraId="6D7F825E" w14:textId="77777777" w:rsidR="00280713" w:rsidRDefault="00280713" w:rsidP="002807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14:paraId="6D7F825F" w14:textId="09939E98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FF5BE7">
        <w:rPr>
          <w:rFonts w:ascii="Times New Roman" w:eastAsia="Times New Roman" w:hAnsi="Times New Roman"/>
          <w:b/>
          <w:sz w:val="28"/>
          <w:szCs w:val="28"/>
          <w:lang w:val="kk-KZ"/>
        </w:rPr>
        <w:t>27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FF5BE7">
        <w:rPr>
          <w:rFonts w:ascii="Times New Roman" w:eastAsia="Times New Roman" w:hAnsi="Times New Roman"/>
          <w:b/>
          <w:sz w:val="28"/>
          <w:szCs w:val="28"/>
          <w:lang w:val="kk-KZ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бала.</w:t>
      </w:r>
    </w:p>
    <w:p w14:paraId="6D7F8260" w14:textId="7160331A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</w:t>
      </w:r>
      <w:r>
        <w:rPr>
          <w:rFonts w:ascii="Times New Roman" w:eastAsia="Times New Roman" w:hAnsi="Times New Roman"/>
          <w:b/>
          <w:sz w:val="28"/>
          <w:szCs w:val="28"/>
        </w:rPr>
        <w:t>–</w:t>
      </w:r>
      <w:r w:rsidR="00FF5BE7">
        <w:rPr>
          <w:rFonts w:ascii="Times New Roman" w:eastAsia="Times New Roman" w:hAnsi="Times New Roman"/>
          <w:b/>
          <w:sz w:val="28"/>
          <w:szCs w:val="28"/>
          <w:lang w:val="kk-KZ"/>
        </w:rPr>
        <w:t>55</w:t>
      </w:r>
      <w:r>
        <w:rPr>
          <w:rFonts w:ascii="Times New Roman" w:eastAsia="Times New Roman" w:hAnsi="Times New Roman"/>
          <w:b/>
          <w:sz w:val="28"/>
          <w:szCs w:val="28"/>
        </w:rPr>
        <w:t>% -</w:t>
      </w:r>
      <w:r w:rsidR="00FF5BE7">
        <w:rPr>
          <w:rFonts w:ascii="Times New Roman" w:eastAsia="Times New Roman" w:hAnsi="Times New Roman"/>
          <w:b/>
          <w:sz w:val="28"/>
          <w:szCs w:val="28"/>
          <w:lang w:val="kk-KZ"/>
        </w:rPr>
        <w:t>11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 </w:t>
      </w:r>
    </w:p>
    <w:p w14:paraId="6D7F8261" w14:textId="0659B110" w:rsidR="00280713" w:rsidRDefault="00280713" w:rsidP="00280713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FF5BE7">
        <w:rPr>
          <w:rFonts w:ascii="Times New Roman" w:eastAsia="Times New Roman" w:hAnsi="Times New Roman"/>
          <w:b/>
          <w:sz w:val="28"/>
          <w:szCs w:val="28"/>
          <w:lang w:val="kk-KZ"/>
        </w:rPr>
        <w:t>18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FF5BE7">
        <w:rPr>
          <w:rFonts w:ascii="Times New Roman" w:eastAsia="Times New Roman" w:hAnsi="Times New Roman"/>
          <w:b/>
          <w:sz w:val="28"/>
          <w:szCs w:val="28"/>
          <w:lang w:val="kk-KZ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14:paraId="6D7F8262" w14:textId="77777777" w:rsidR="00280713" w:rsidRDefault="00280713" w:rsidP="002807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lastRenderedPageBreak/>
        <w:t xml:space="preserve">   Баланың қиялын,елестету қабілетін,шығармашылық белсенділігін арттыру және өз ойын әрекет арқылы еркін жеткізуге үйрету.Сурет салу,жапсыру және басқа шығармашылық жұмыс түрлерінде өз қолтаңбалары байқалады.</w:t>
      </w:r>
    </w:p>
    <w:p w14:paraId="6D7F8265" w14:textId="4DBB80FC" w:rsidR="00280713" w:rsidRDefault="00280713" w:rsidP="002807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Кейбір балалар өз жұмыстарын қорғап айтып беруге ынта білдіреді.Алға қойған міндетіміз: Баланың бейнелеу және құрастыру қабілеттерін дамыту.</w:t>
      </w:r>
    </w:p>
    <w:p w14:paraId="6D7F8266" w14:textId="77777777" w:rsidR="00280713" w:rsidRDefault="00280713" w:rsidP="002807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</w:p>
    <w:p w14:paraId="6D7F8267" w14:textId="77777777" w:rsidR="00280713" w:rsidRDefault="00280713" w:rsidP="00280713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Әлеуметтік эмоционалды  дағдыларды қалыптастыру бойынша</w:t>
      </w:r>
    </w:p>
    <w:p w14:paraId="6D7F8268" w14:textId="7F518998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</w:t>
      </w:r>
      <w:r w:rsidR="00645693">
        <w:rPr>
          <w:rFonts w:ascii="Times New Roman" w:eastAsia="Times New Roman" w:hAnsi="Times New Roman"/>
          <w:b/>
          <w:sz w:val="28"/>
          <w:szCs w:val="28"/>
          <w:lang w:val="kk-KZ"/>
        </w:rPr>
        <w:t>28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 -</w:t>
      </w:r>
      <w:r w:rsidR="00645693">
        <w:rPr>
          <w:rFonts w:ascii="Times New Roman" w:eastAsia="Times New Roman" w:hAnsi="Times New Roman"/>
          <w:b/>
          <w:sz w:val="28"/>
          <w:szCs w:val="28"/>
          <w:lang w:val="kk-KZ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14:paraId="6D7F8269" w14:textId="0DA9A379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деңгейде-</w:t>
      </w:r>
      <w:r w:rsidR="00645693">
        <w:rPr>
          <w:rFonts w:ascii="Times New Roman" w:eastAsia="Times New Roman" w:hAnsi="Times New Roman"/>
          <w:b/>
          <w:sz w:val="28"/>
          <w:szCs w:val="28"/>
          <w:lang w:val="kk-KZ"/>
        </w:rPr>
        <w:t>50</w:t>
      </w:r>
      <w:r>
        <w:rPr>
          <w:rFonts w:ascii="Times New Roman" w:eastAsia="Times New Roman" w:hAnsi="Times New Roman"/>
          <w:b/>
          <w:sz w:val="28"/>
          <w:szCs w:val="28"/>
        </w:rPr>
        <w:t xml:space="preserve">% - </w:t>
      </w:r>
      <w:r w:rsidR="00645693">
        <w:rPr>
          <w:rFonts w:ascii="Times New Roman" w:eastAsia="Times New Roman" w:hAnsi="Times New Roman"/>
          <w:b/>
          <w:sz w:val="28"/>
          <w:szCs w:val="28"/>
          <w:lang w:val="kk-KZ"/>
        </w:rPr>
        <w:t>10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14:paraId="6D7F826A" w14:textId="62C40953" w:rsidR="00280713" w:rsidRDefault="00280713" w:rsidP="002807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645693">
        <w:rPr>
          <w:rFonts w:ascii="Times New Roman" w:eastAsia="Times New Roman" w:hAnsi="Times New Roman"/>
          <w:b/>
          <w:sz w:val="28"/>
          <w:szCs w:val="28"/>
          <w:lang w:val="kk-KZ"/>
        </w:rPr>
        <w:t>22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- </w:t>
      </w:r>
      <w:r w:rsidR="00645693">
        <w:rPr>
          <w:rFonts w:ascii="Times New Roman" w:eastAsia="Times New Roman" w:hAnsi="Times New Roman"/>
          <w:b/>
          <w:sz w:val="28"/>
          <w:szCs w:val="28"/>
          <w:lang w:val="kk-KZ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14:paraId="6D7F826B" w14:textId="77777777" w:rsidR="00280713" w:rsidRDefault="00280713" w:rsidP="00280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Өздері тұратын ауылы туралы, Қазақстан Республикасының бас қаласы, мемлекеттік рәміздері туралы бастапқы түсініктерін қалыптастыру.</w:t>
      </w:r>
    </w:p>
    <w:p w14:paraId="6D7F826C" w14:textId="77777777" w:rsidR="00280713" w:rsidRDefault="00280713" w:rsidP="0028071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ойын арқылы ұйымдастыра отырып дағдыларын, шығармашылықпен жұмыс істеуге, жан-жақты белсенді болуға </w:t>
      </w:r>
      <w:r>
        <w:rPr>
          <w:rFonts w:ascii="Times New Roman" w:hAnsi="Times New Roman" w:cs="Times New Roman"/>
          <w:sz w:val="28"/>
          <w:szCs w:val="28"/>
          <w:lang w:val="kk-KZ"/>
        </w:rPr>
        <w:t>және де тілдерін дамытуға түрлі жұмыстар жасау.Эмоцианалды көңіл-күйін шығармашылық арқылы білдіруге мүмкіндік беру.Өзіндік жұмыс жасау дағдыларын қалыптастыру.</w:t>
      </w:r>
    </w:p>
    <w:p w14:paraId="6D7F826D" w14:textId="77777777" w:rsidR="00FD3715" w:rsidRDefault="00FD3715">
      <w:pPr>
        <w:rPr>
          <w:lang w:val="kk-KZ"/>
        </w:rPr>
      </w:pPr>
    </w:p>
    <w:p w14:paraId="6D7F826E" w14:textId="5784478D" w:rsidR="00A7319E" w:rsidRPr="00280713" w:rsidRDefault="00771EA6">
      <w:pPr>
        <w:rPr>
          <w:lang w:val="kk-KZ"/>
        </w:rPr>
      </w:pPr>
      <w:r>
        <w:rPr>
          <w:noProof/>
          <w:lang w:val="kk-KZ"/>
        </w:rPr>
        <w:drawing>
          <wp:inline distT="0" distB="0" distL="0" distR="0" wp14:anchorId="08B9C039" wp14:editId="041562B9">
            <wp:extent cx="5775960" cy="3200400"/>
            <wp:effectExtent l="0" t="0" r="15240" b="0"/>
            <wp:docPr id="159761811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A7319E" w:rsidRPr="0028071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00"/>
    <w:rsid w:val="00027855"/>
    <w:rsid w:val="00036B0E"/>
    <w:rsid w:val="000A06E4"/>
    <w:rsid w:val="00244983"/>
    <w:rsid w:val="00280713"/>
    <w:rsid w:val="003255E5"/>
    <w:rsid w:val="00393C30"/>
    <w:rsid w:val="003B2C4E"/>
    <w:rsid w:val="003C20AB"/>
    <w:rsid w:val="00474546"/>
    <w:rsid w:val="00485474"/>
    <w:rsid w:val="005344AF"/>
    <w:rsid w:val="00645693"/>
    <w:rsid w:val="00680D3B"/>
    <w:rsid w:val="007179C0"/>
    <w:rsid w:val="00744800"/>
    <w:rsid w:val="00771EA6"/>
    <w:rsid w:val="007813CE"/>
    <w:rsid w:val="007965F8"/>
    <w:rsid w:val="007E4B7C"/>
    <w:rsid w:val="00810408"/>
    <w:rsid w:val="00810C93"/>
    <w:rsid w:val="00817E71"/>
    <w:rsid w:val="00877ABD"/>
    <w:rsid w:val="008C3D8C"/>
    <w:rsid w:val="008F1474"/>
    <w:rsid w:val="00904C54"/>
    <w:rsid w:val="00922CA8"/>
    <w:rsid w:val="00A7319E"/>
    <w:rsid w:val="00C3328F"/>
    <w:rsid w:val="00D34B4B"/>
    <w:rsid w:val="00DB3F28"/>
    <w:rsid w:val="00DE3963"/>
    <w:rsid w:val="00E25EF5"/>
    <w:rsid w:val="00E846A1"/>
    <w:rsid w:val="00EC5D3D"/>
    <w:rsid w:val="00FA6B38"/>
    <w:rsid w:val="00FD3715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F8245"/>
  <w15:chartTrackingRefBased/>
  <w15:docId w15:val="{13B39129-2077-4418-AFAA-D01016E1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71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0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28071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k-KZ"/>
              <a:t>Сараптамалық</a:t>
            </a:r>
            <a:r>
              <a:rPr lang="kk-KZ" baseline="0"/>
              <a:t> қорытындысы </a:t>
            </a:r>
            <a:endParaRPr lang="ru-K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жоғары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Коммуникативтік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Әлеуметтік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26</c:v>
                </c:pt>
                <c:pt idx="1">
                  <c:v>28</c:v>
                </c:pt>
                <c:pt idx="2">
                  <c:v>29</c:v>
                </c:pt>
                <c:pt idx="3">
                  <c:v>27</c:v>
                </c:pt>
                <c:pt idx="4">
                  <c:v>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9A-42C6-9F9E-121DAA57C2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Коммуникативтік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Әлеуметтік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56</c:v>
                </c:pt>
                <c:pt idx="1">
                  <c:v>47</c:v>
                </c:pt>
                <c:pt idx="2">
                  <c:v>46</c:v>
                </c:pt>
                <c:pt idx="3">
                  <c:v>55</c:v>
                </c:pt>
                <c:pt idx="4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19A-42C6-9F9E-121DAA57C2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KZ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</c:v>
                </c:pt>
                <c:pt idx="1">
                  <c:v>Коммуникативтік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Әлеуметтік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18</c:v>
                </c:pt>
                <c:pt idx="1">
                  <c:v>25</c:v>
                </c:pt>
                <c:pt idx="2">
                  <c:v>25</c:v>
                </c:pt>
                <c:pt idx="3">
                  <c:v>18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19A-42C6-9F9E-121DAA57C2B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893968783"/>
        <c:axId val="893972623"/>
      </c:barChart>
      <c:catAx>
        <c:axId val="8939687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KZ"/>
          </a:p>
        </c:txPr>
        <c:crossAx val="893972623"/>
        <c:crosses val="autoZero"/>
        <c:auto val="1"/>
        <c:lblAlgn val="ctr"/>
        <c:lblOffset val="100"/>
        <c:noMultiLvlLbl val="0"/>
      </c:catAx>
      <c:valAx>
        <c:axId val="893972623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8939687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7B62A-50E4-4915-B41B-89B750DB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Saltanat Medeubay</cp:lastModifiedBy>
  <cp:revision>37</cp:revision>
  <dcterms:created xsi:type="dcterms:W3CDTF">2025-12-08T09:16:00Z</dcterms:created>
  <dcterms:modified xsi:type="dcterms:W3CDTF">2026-04-19T18:38:00Z</dcterms:modified>
</cp:coreProperties>
</file>